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24"/>
        </w:rPr>
        <w:t>：</w:t>
      </w:r>
    </w:p>
    <w:p>
      <w:pPr>
        <w:jc w:val="center"/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体检注意事项及具体安排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富阳区教育局</w:t>
      </w:r>
      <w:r>
        <w:rPr>
          <w:rFonts w:hint="eastAsia" w:ascii="宋体" w:hAnsi="宋体" w:cs="宋体"/>
          <w:b/>
          <w:kern w:val="0"/>
          <w:sz w:val="24"/>
        </w:rPr>
        <w:t>体检时间：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vertAlign w:val="baseline"/>
              </w:rPr>
            </w:pPr>
            <w:r>
              <w:rPr>
                <w:rFonts w:hint="default" w:ascii="宋体" w:hAnsi="宋体" w:cs="宋体"/>
                <w:kern w:val="0"/>
                <w:sz w:val="24"/>
                <w:vertAlign w:val="baseline"/>
              </w:rPr>
              <w:t>体检时间</w:t>
            </w:r>
          </w:p>
        </w:tc>
        <w:tc>
          <w:tcPr>
            <w:tcW w:w="42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vertAlign w:val="baseline"/>
              </w:rPr>
            </w:pPr>
            <w:r>
              <w:rPr>
                <w:rFonts w:hint="default" w:ascii="宋体" w:hAnsi="宋体" w:cs="宋体"/>
                <w:kern w:val="0"/>
                <w:sz w:val="24"/>
                <w:vertAlign w:val="baseline"/>
              </w:rPr>
              <w:t>体检人员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64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baseline"/>
                <w:lang w:val="en-US" w:eastAsia="zh-CN"/>
              </w:rPr>
              <w:t>6月22日上午7:00--10:00</w:t>
            </w:r>
          </w:p>
        </w:tc>
        <w:tc>
          <w:tcPr>
            <w:tcW w:w="4264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cs="宋体"/>
                <w:color w:val="auto"/>
                <w:w w:val="9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4"/>
                <w:vertAlign w:val="baseline"/>
                <w:lang w:val="en-US" w:eastAsia="zh-CN"/>
              </w:rPr>
              <w:t>符合认定条件的各类教师申请人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vertAlign w:val="baseli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vertAlign w:val="baseline"/>
          <w:lang w:val="en-US" w:eastAsia="zh-CN"/>
        </w:rPr>
        <w:t>申请人参加体检前请确认本人符合申请相应教师资格认定条件，并已完成网上报名确认点选择为富阳区教育局的申请人。如果不符合申请条件请勿参加本次体检。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cs="宋体"/>
          <w:b/>
          <w:color w:val="auto"/>
          <w:kern w:val="0"/>
          <w:sz w:val="24"/>
          <w:lang w:val="en-US"/>
        </w:rPr>
      </w:pPr>
      <w:r>
        <w:rPr>
          <w:rFonts w:hint="eastAsia" w:ascii="宋体" w:hAnsi="宋体" w:cs="宋体"/>
          <w:color w:val="auto"/>
          <w:kern w:val="0"/>
          <w:sz w:val="24"/>
          <w:vertAlign w:val="baseline"/>
          <w:lang w:val="en-US" w:eastAsia="zh-CN"/>
        </w:rPr>
        <w:t>申请条件主要是1.已取得学历（就读高校在富阳的应届毕业生请参加第二批次的报名）；2.普通话等级（语文学科二甲及以上，其他学科二乙及以上）；3.户籍地在富阳区、居住地在富阳（有“浙江省居住证”或“浙江省引进人才居住证”且在有效期内）；4.已取得教师资格成绩合格证并在有效期内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二、体检地点：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2" w:firstLineChars="200"/>
        <w:textAlignment w:val="auto"/>
        <w:rPr>
          <w:rFonts w:hint="eastAsia" w:ascii="宋体" w:hAnsi="宋体" w:cs="宋体"/>
          <w:w w:val="90"/>
          <w:kern w:val="0"/>
          <w:sz w:val="24"/>
          <w:lang w:val="en-US" w:eastAsia="zh-CN"/>
        </w:rPr>
      </w:pPr>
      <w:r>
        <w:rPr>
          <w:rFonts w:hint="eastAsia" w:ascii="宋体" w:hAnsi="宋体" w:cs="宋体"/>
          <w:w w:val="90"/>
          <w:kern w:val="0"/>
          <w:sz w:val="24"/>
        </w:rPr>
        <w:t>杭州市</w:t>
      </w:r>
      <w:r>
        <w:rPr>
          <w:rFonts w:hint="eastAsia" w:ascii="宋体" w:hAnsi="宋体" w:cs="宋体"/>
          <w:w w:val="90"/>
          <w:kern w:val="0"/>
          <w:sz w:val="24"/>
          <w:lang w:val="en-US" w:eastAsia="zh-CN"/>
        </w:rPr>
        <w:t>富阳区中医院（体检中心四楼）（杭州市富阳区富春街道桂花路2-4号）。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三、体检注意事项：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sz w:val="24"/>
          <w:lang w:val="en-US" w:eastAsia="zh-CN"/>
        </w:rPr>
        <w:t>1.</w:t>
      </w:r>
      <w:r>
        <w:rPr>
          <w:rFonts w:hint="eastAsia" w:ascii="宋体" w:hAnsi="宋体"/>
          <w:b/>
          <w:sz w:val="24"/>
        </w:rPr>
        <w:t>空腹，</w:t>
      </w:r>
      <w:r>
        <w:rPr>
          <w:rFonts w:hint="eastAsia" w:ascii="宋体" w:hAnsi="宋体"/>
          <w:sz w:val="24"/>
        </w:rPr>
        <w:t>随带本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人身份证、体检表（体检表上粘贴好与网报上传一致的照片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，用黑色水笔填写好姓名、身份证号码、性别、出生年月、既往病史等五项内容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并在姓名右边注明“未婚”或“已婚”。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到医院缴费处缴费并签到后参加体检，医院免费提供简单早餐。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w w:val="9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体检表在中国教师资格网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浙江省认定公告文未或QQ群“文件”下载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。申请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幼儿园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教师资格的申请人下载“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浙江省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申请幼儿园教师资格人员体格检查表”，其他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下载“浙江省申请教师资格人员体格检查表”。《体检表》要求打印在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同一页A4纸上。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以当天医院安排为准。体检前医院会短信通知。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四、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其他事项：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申请人还须准备好1寸彩色白底证件照片(与网报上传相一致的)，放入信封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信封上注明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姓名+申报资格种类）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，体检结束后，和体检表一起上交给体检中心工作人员。这张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照片用于教师资格证书制作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体检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结束后，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本局会统一到体检医院领取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体检表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。体检合格的申请人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不再一一告知。需要复查的申请人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进行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电话联系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，请勿必保持电话畅通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                                  杭州市富阳区教育局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                        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2024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24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64" w:right="1474" w:bottom="85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0CF43"/>
    <w:multiLevelType w:val="singleLevel"/>
    <w:tmpl w:val="E280CF4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ZTAxMDM5N2VkNTgzMzZjNDE4ZWViNTQ4YmJkNWQifQ=="/>
  </w:docVars>
  <w:rsids>
    <w:rsidRoot w:val="106E24A3"/>
    <w:rsid w:val="08036FDC"/>
    <w:rsid w:val="0C3148F2"/>
    <w:rsid w:val="106E24A3"/>
    <w:rsid w:val="5F5A1DA6"/>
    <w:rsid w:val="7A01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737</Words>
  <Characters>761</Characters>
  <Lines>0</Lines>
  <Paragraphs>0</Paragraphs>
  <TotalTime>0</TotalTime>
  <ScaleCrop>false</ScaleCrop>
  <LinksUpToDate>false</LinksUpToDate>
  <CharactersWithSpaces>832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2023-04-10T07:24:00Z</dcterms:created>
  <dc:creator>qjx</dc:creator>
  <cp:lastModifiedBy>qjx</cp:lastModifiedBy>
  <dcterms:modified xsi:type="dcterms:W3CDTF">2024-05-24T01:28:10Z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92586370D0264C4ABCCA5ADE0DF42F22</vt:lpwstr>
  </property>
</Properties>
</file>