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>1</w:t>
      </w:r>
    </w:p>
    <w:p>
      <w:pPr>
        <w:pStyle w:val="2"/>
        <w:rPr>
          <w:color w:val="auto"/>
          <w:sz w:val="42"/>
          <w:szCs w:val="42"/>
        </w:rPr>
      </w:pPr>
      <w:r>
        <w:rPr>
          <w:color w:val="auto"/>
          <w:sz w:val="42"/>
          <w:szCs w:val="42"/>
        </w:rPr>
        <w:t>2023</w:t>
      </w:r>
      <w:r>
        <w:rPr>
          <w:rFonts w:hint="eastAsia"/>
          <w:color w:val="auto"/>
          <w:sz w:val="42"/>
          <w:szCs w:val="42"/>
        </w:rPr>
        <w:t>年苍</w:t>
      </w:r>
      <w:bookmarkStart w:id="0" w:name="_GoBack"/>
      <w:bookmarkEnd w:id="0"/>
      <w:r>
        <w:rPr>
          <w:rFonts w:hint="eastAsia"/>
          <w:color w:val="auto"/>
          <w:sz w:val="42"/>
          <w:szCs w:val="42"/>
        </w:rPr>
        <w:t>南县公开招聘职业高中教师计划</w:t>
      </w:r>
    </w:p>
    <w:p>
      <w:pPr>
        <w:ind w:firstLine="640"/>
        <w:rPr>
          <w:color w:val="auto"/>
        </w:rPr>
      </w:pPr>
    </w:p>
    <w:tbl>
      <w:tblPr>
        <w:tblStyle w:val="10"/>
        <w:tblW w:w="12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039"/>
        <w:gridCol w:w="1429"/>
        <w:gridCol w:w="1188"/>
        <w:gridCol w:w="1221"/>
        <w:gridCol w:w="1276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</w:trPr>
        <w:tc>
          <w:tcPr>
            <w:tcW w:w="135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/>
                <w:color w:val="auto"/>
                <w:sz w:val="20"/>
                <w:szCs w:val="20"/>
              </w:rPr>
              <w:t>单位名称</w:t>
            </w:r>
          </w:p>
        </w:tc>
        <w:tc>
          <w:tcPr>
            <w:tcW w:w="10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岗位</w:t>
            </w:r>
          </w:p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代码</w:t>
            </w:r>
          </w:p>
        </w:tc>
        <w:tc>
          <w:tcPr>
            <w:tcW w:w="14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学科名称</w:t>
            </w: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招聘计划</w:t>
            </w:r>
          </w:p>
        </w:tc>
        <w:tc>
          <w:tcPr>
            <w:tcW w:w="12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学历要求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学位要</w:t>
            </w:r>
            <w:r>
              <w:rPr>
                <w:rFonts w:ascii="仿宋" w:hAnsi="仿宋" w:eastAsia="仿宋"/>
                <w:color w:val="auto"/>
                <w:sz w:val="20"/>
                <w:szCs w:val="20"/>
              </w:rPr>
              <w:t>求</w:t>
            </w:r>
          </w:p>
        </w:tc>
        <w:tc>
          <w:tcPr>
            <w:tcW w:w="53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5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/>
                <w:color w:val="auto"/>
                <w:sz w:val="20"/>
                <w:szCs w:val="20"/>
              </w:rPr>
              <w:t>苍南县第三职业中等专业学校</w:t>
            </w:r>
          </w:p>
        </w:tc>
        <w:tc>
          <w:tcPr>
            <w:tcW w:w="10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/>
                <w:color w:val="auto"/>
                <w:sz w:val="20"/>
                <w:szCs w:val="20"/>
              </w:rPr>
              <w:t>101</w:t>
            </w:r>
          </w:p>
        </w:tc>
        <w:tc>
          <w:tcPr>
            <w:tcW w:w="14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left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职高计算机</w:t>
            </w: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/>
                <w:color w:val="auto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学士及以上</w:t>
            </w:r>
          </w:p>
        </w:tc>
        <w:tc>
          <w:tcPr>
            <w:tcW w:w="53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本科：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大数据技术与工程、数字媒体技术、计算机科学与技术、软件工程、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信息工程、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计算机技术与应用、信息科学技术、新媒体技术、计算机技术、教育技术学、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电子信息工程、电子信息科学与技术、教育技术、现代教育技术、教育技术学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；</w:t>
            </w:r>
          </w:p>
          <w:p>
            <w:pPr>
              <w:spacing w:line="300" w:lineRule="exact"/>
              <w:ind w:firstLine="0" w:firstLineChars="0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highlight w:val="none"/>
              </w:rPr>
              <w:t>研究生：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5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/>
                <w:color w:val="auto"/>
                <w:sz w:val="20"/>
                <w:szCs w:val="20"/>
              </w:rPr>
              <w:t>102</w:t>
            </w:r>
          </w:p>
        </w:tc>
        <w:tc>
          <w:tcPr>
            <w:tcW w:w="14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left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职高数控</w:t>
            </w: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/>
                <w:color w:val="auto"/>
                <w:sz w:val="20"/>
                <w:szCs w:val="20"/>
              </w:rPr>
              <w:t>2</w:t>
            </w:r>
          </w:p>
        </w:tc>
        <w:tc>
          <w:tcPr>
            <w:tcW w:w="122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18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本科：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数控加工与模具设计、数控技术、机械工程、机械工程及自动化，机械设计制造及自动化，机械设计、智能制造工程、智能制造工程技术，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机械制造工艺教育、机械维修及检测技术教育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；</w:t>
            </w:r>
          </w:p>
          <w:p>
            <w:pPr>
              <w:pStyle w:val="18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highlight w:val="none"/>
              </w:rPr>
              <w:t>研究生：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机械工程类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35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0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/>
                <w:color w:val="auto"/>
                <w:sz w:val="20"/>
                <w:szCs w:val="20"/>
              </w:rPr>
              <w:t>103</w:t>
            </w:r>
          </w:p>
        </w:tc>
        <w:tc>
          <w:tcPr>
            <w:tcW w:w="14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left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职高艺术设计</w:t>
            </w: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/>
                <w:color w:val="auto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</w:tcPr>
          <w:p>
            <w:pPr>
              <w:pStyle w:val="18"/>
              <w:jc w:val="left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left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本科：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产品设计、包装设计、艺术设计、应用艺术设计、艺术设计学；</w:t>
            </w:r>
          </w:p>
          <w:p>
            <w:pPr>
              <w:pStyle w:val="18"/>
              <w:jc w:val="left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研究生：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设计学类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823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合</w:t>
            </w:r>
            <w:r>
              <w:rPr>
                <w:rFonts w:ascii="仿宋" w:hAnsi="仿宋" w:eastAsia="仿宋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计</w:t>
            </w:r>
          </w:p>
        </w:tc>
        <w:tc>
          <w:tcPr>
            <w:tcW w:w="118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/>
                <w:color w:val="auto"/>
                <w:sz w:val="20"/>
                <w:szCs w:val="20"/>
              </w:rPr>
              <w:t>6</w:t>
            </w:r>
          </w:p>
        </w:tc>
        <w:tc>
          <w:tcPr>
            <w:tcW w:w="12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3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</w:tbl>
    <w:p>
      <w:pPr>
        <w:ind w:firstLine="640"/>
        <w:rPr>
          <w:color w:val="auto"/>
        </w:rPr>
      </w:pPr>
    </w:p>
    <w:p>
      <w:pPr>
        <w:ind w:firstLine="0" w:firstLineChars="0"/>
        <w:rPr>
          <w:color w:val="auto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588" w:right="1812" w:bottom="1474" w:left="2098" w:header="851" w:footer="1814" w:gutter="0"/>
          <w:cols w:space="425" w:num="1"/>
          <w:docGrid w:type="lines" w:linePitch="566" w:charSpace="-849"/>
        </w:sectPr>
      </w:pPr>
    </w:p>
    <w:p>
      <w:pPr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color w:val="auto"/>
        </w:rPr>
        <w:t>2</w:t>
      </w:r>
    </w:p>
    <w:p>
      <w:pPr>
        <w:ind w:firstLine="632"/>
        <w:rPr>
          <w:color w:val="auto"/>
        </w:rPr>
      </w:pPr>
    </w:p>
    <w:p>
      <w:pPr>
        <w:pStyle w:val="2"/>
        <w:rPr>
          <w:color w:val="auto"/>
        </w:rPr>
      </w:pPr>
      <w:r>
        <w:rPr>
          <w:rFonts w:hint="eastAsia"/>
          <w:color w:val="auto"/>
        </w:rPr>
        <w:t>单位同意报考证明</w:t>
      </w: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兹有我单位在职人员</w:t>
      </w:r>
      <w:r>
        <w:rPr>
          <w:color w:val="auto"/>
          <w:u w:val="single"/>
        </w:rPr>
        <w:t xml:space="preserve">           </w:t>
      </w:r>
      <w:r>
        <w:rPr>
          <w:rFonts w:hint="eastAsia"/>
          <w:color w:val="auto"/>
        </w:rPr>
        <w:t>，性别</w:t>
      </w:r>
      <w:r>
        <w:rPr>
          <w:color w:val="auto"/>
          <w:u w:val="single"/>
        </w:rPr>
        <w:t xml:space="preserve">    </w:t>
      </w:r>
      <w:r>
        <w:rPr>
          <w:rFonts w:hint="eastAsia"/>
          <w:color w:val="auto"/>
        </w:rPr>
        <w:t>，民族</w:t>
      </w:r>
      <w:r>
        <w:rPr>
          <w:color w:val="auto"/>
          <w:u w:val="single"/>
        </w:rPr>
        <w:t xml:space="preserve">     </w:t>
      </w:r>
      <w:r>
        <w:rPr>
          <w:rFonts w:hint="eastAsia"/>
          <w:color w:val="auto"/>
        </w:rPr>
        <w:t>，身份证号码</w:t>
      </w:r>
      <w:r>
        <w:rPr>
          <w:color w:val="auto"/>
        </w:rPr>
        <w:t xml:space="preserve"> </w:t>
      </w:r>
      <w:r>
        <w:rPr>
          <w:color w:val="auto"/>
          <w:u w:val="single"/>
        </w:rPr>
        <w:t xml:space="preserve">                   </w:t>
      </w:r>
      <w:r>
        <w:rPr>
          <w:rFonts w:hint="eastAsia"/>
          <w:color w:val="auto"/>
        </w:rPr>
        <w:t>。我单位为</w:t>
      </w:r>
      <w:r>
        <w:rPr>
          <w:color w:val="auto"/>
          <w:u w:val="single"/>
        </w:rPr>
        <w:t xml:space="preserve">          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（行政机关</w:t>
      </w:r>
      <w:r>
        <w:rPr>
          <w:color w:val="auto"/>
        </w:rPr>
        <w:t>/</w:t>
      </w:r>
      <w:r>
        <w:rPr>
          <w:rFonts w:hint="eastAsia"/>
          <w:color w:val="auto"/>
        </w:rPr>
        <w:t>事业单位</w:t>
      </w:r>
      <w:r>
        <w:rPr>
          <w:color w:val="auto"/>
        </w:rPr>
        <w:t>)</w:t>
      </w:r>
      <w:r>
        <w:rPr>
          <w:rFonts w:hint="eastAsia"/>
          <w:color w:val="auto"/>
        </w:rPr>
        <w:t>，该同志为正式工作人员，从</w:t>
      </w:r>
      <w:r>
        <w:rPr>
          <w:color w:val="auto"/>
          <w:u w:val="single"/>
        </w:rPr>
        <w:t xml:space="preserve">     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年</w:t>
      </w:r>
      <w:r>
        <w:rPr>
          <w:color w:val="auto"/>
          <w:u w:val="single"/>
        </w:rPr>
        <w:t xml:space="preserve">    </w:t>
      </w:r>
      <w:r>
        <w:rPr>
          <w:rFonts w:hint="eastAsia"/>
          <w:color w:val="auto"/>
        </w:rPr>
        <w:t>月至</w:t>
      </w:r>
      <w:r>
        <w:rPr>
          <w:color w:val="auto"/>
          <w:u w:val="single"/>
        </w:rPr>
        <w:t xml:space="preserve">      </w:t>
      </w:r>
      <w:r>
        <w:rPr>
          <w:rFonts w:hint="eastAsia"/>
          <w:color w:val="auto"/>
        </w:rPr>
        <w:t>年</w:t>
      </w:r>
      <w:r>
        <w:rPr>
          <w:color w:val="auto"/>
          <w:u w:val="single"/>
        </w:rPr>
        <w:t xml:space="preserve">    </w:t>
      </w:r>
      <w:r>
        <w:rPr>
          <w:rFonts w:hint="eastAsia"/>
          <w:color w:val="auto"/>
        </w:rPr>
        <w:t>月在我单位工作，同意其参加</w:t>
      </w:r>
      <w:r>
        <w:rPr>
          <w:color w:val="auto"/>
        </w:rPr>
        <w:t>2023</w:t>
      </w:r>
      <w:r>
        <w:rPr>
          <w:rFonts w:hint="eastAsia"/>
          <w:color w:val="auto"/>
        </w:rPr>
        <w:t>年苍南县公开招聘职业高中教师考试。若其通过考试并被聘用，将积极配合做好其工资、党团关系及人事档案关系转移等相关工作。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特此证明。</w:t>
      </w: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所在事业单位</w:t>
      </w:r>
      <w:r>
        <w:rPr>
          <w:color w:val="auto"/>
        </w:rPr>
        <w:t xml:space="preserve">        </w:t>
      </w:r>
      <w:r>
        <w:rPr>
          <w:rFonts w:hint="eastAsia"/>
          <w:color w:val="auto"/>
        </w:rPr>
        <w:t>主管部门</w:t>
      </w:r>
      <w:r>
        <w:rPr>
          <w:color w:val="auto"/>
        </w:rPr>
        <w:t xml:space="preserve">      </w:t>
      </w:r>
    </w:p>
    <w:p>
      <w:pPr>
        <w:ind w:firstLine="632"/>
        <w:rPr>
          <w:color w:val="auto"/>
        </w:rPr>
      </w:pPr>
      <w:r>
        <w:rPr>
          <w:rFonts w:hint="eastAsia"/>
          <w:color w:val="auto"/>
        </w:rPr>
        <w:t>（盖章）</w:t>
      </w:r>
      <w:r>
        <w:rPr>
          <w:color w:val="auto"/>
        </w:rPr>
        <w:t xml:space="preserve">           </w:t>
      </w:r>
      <w:r>
        <w:rPr>
          <w:rFonts w:hint="eastAsia"/>
          <w:color w:val="auto"/>
        </w:rPr>
        <w:t>（盖章）</w:t>
      </w:r>
      <w:r>
        <w:rPr>
          <w:color w:val="auto"/>
        </w:rPr>
        <w:t xml:space="preserve">            </w:t>
      </w:r>
    </w:p>
    <w:p>
      <w:pPr>
        <w:ind w:firstLine="632"/>
        <w:rPr>
          <w:color w:val="auto"/>
        </w:rPr>
      </w:pPr>
    </w:p>
    <w:p>
      <w:pPr>
        <w:ind w:firstLine="632"/>
        <w:jc w:val="right"/>
        <w:rPr>
          <w:color w:val="auto"/>
        </w:rPr>
        <w:sectPr>
          <w:pgSz w:w="11906" w:h="16838"/>
          <w:pgMar w:top="2098" w:right="1588" w:bottom="2268" w:left="1474" w:header="851" w:footer="1814" w:gutter="0"/>
          <w:cols w:space="425" w:num="1"/>
          <w:docGrid w:type="linesAndChars" w:linePitch="566" w:charSpace="-849"/>
        </w:sectPr>
      </w:pPr>
      <w:r>
        <w:rPr>
          <w:rFonts w:hint="eastAsia"/>
          <w:color w:val="auto"/>
        </w:rPr>
        <w:t>年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</w:t>
      </w:r>
      <w:r>
        <w:rPr>
          <w:rFonts w:hint="eastAsia"/>
          <w:color w:val="auto"/>
        </w:rPr>
        <w:t>日</w:t>
      </w:r>
    </w:p>
    <w:p>
      <w:pPr>
        <w:ind w:firstLine="0" w:firstLineChars="0"/>
        <w:rPr>
          <w:color w:val="auto"/>
        </w:rPr>
      </w:pPr>
    </w:p>
    <w:sectPr>
      <w:type w:val="continuous"/>
      <w:pgSz w:w="11906" w:h="16838"/>
      <w:pgMar w:top="2098" w:right="1588" w:bottom="2268" w:left="1474" w:header="851" w:footer="1814" w:gutter="0"/>
      <w:cols w:space="425" w:num="1"/>
      <w:docGrid w:type="linesAndChars" w:linePitch="56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20" w:leftChars="100" w:right="320" w:rightChars="100"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mirrorMargins w:val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 w:val="1"/>
  <w:documentProtection w:enforcement="0"/>
  <w:defaultTabStop w:val="420"/>
  <w:evenAndOddHeaders w:val="1"/>
  <w:drawingGridHorizontalSpacing w:val="158"/>
  <w:drawingGridVerticalSpacing w:val="28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76"/>
    <w:rsid w:val="000109B0"/>
    <w:rsid w:val="00030784"/>
    <w:rsid w:val="00052DD8"/>
    <w:rsid w:val="00064008"/>
    <w:rsid w:val="00065E2B"/>
    <w:rsid w:val="000662BB"/>
    <w:rsid w:val="00072862"/>
    <w:rsid w:val="00075EEE"/>
    <w:rsid w:val="00091927"/>
    <w:rsid w:val="000D1ECB"/>
    <w:rsid w:val="000F2335"/>
    <w:rsid w:val="00104789"/>
    <w:rsid w:val="001173CA"/>
    <w:rsid w:val="00142ED7"/>
    <w:rsid w:val="00163B67"/>
    <w:rsid w:val="00166BAB"/>
    <w:rsid w:val="001858C0"/>
    <w:rsid w:val="00190CC6"/>
    <w:rsid w:val="00194D38"/>
    <w:rsid w:val="001A22F8"/>
    <w:rsid w:val="001A3C79"/>
    <w:rsid w:val="001B3AA6"/>
    <w:rsid w:val="001C59B5"/>
    <w:rsid w:val="001D35F8"/>
    <w:rsid w:val="001D5D33"/>
    <w:rsid w:val="001D629D"/>
    <w:rsid w:val="001E6118"/>
    <w:rsid w:val="001F4AB2"/>
    <w:rsid w:val="001F6767"/>
    <w:rsid w:val="0022404A"/>
    <w:rsid w:val="00234159"/>
    <w:rsid w:val="00241E89"/>
    <w:rsid w:val="002711EC"/>
    <w:rsid w:val="002734DD"/>
    <w:rsid w:val="00286B4F"/>
    <w:rsid w:val="002A0918"/>
    <w:rsid w:val="002A3677"/>
    <w:rsid w:val="002B041D"/>
    <w:rsid w:val="002C0F58"/>
    <w:rsid w:val="002C1A8F"/>
    <w:rsid w:val="002C5E8F"/>
    <w:rsid w:val="002C66DF"/>
    <w:rsid w:val="002D3E84"/>
    <w:rsid w:val="002D3F6E"/>
    <w:rsid w:val="00304D47"/>
    <w:rsid w:val="00313F31"/>
    <w:rsid w:val="00322724"/>
    <w:rsid w:val="003366A3"/>
    <w:rsid w:val="00352EB1"/>
    <w:rsid w:val="00395A35"/>
    <w:rsid w:val="003A51C9"/>
    <w:rsid w:val="003E20BB"/>
    <w:rsid w:val="003E2B35"/>
    <w:rsid w:val="003E310F"/>
    <w:rsid w:val="003E4E40"/>
    <w:rsid w:val="003F2409"/>
    <w:rsid w:val="004004C7"/>
    <w:rsid w:val="00422E8D"/>
    <w:rsid w:val="004257CA"/>
    <w:rsid w:val="00444CB0"/>
    <w:rsid w:val="00447653"/>
    <w:rsid w:val="00475456"/>
    <w:rsid w:val="004926FF"/>
    <w:rsid w:val="004C6AAA"/>
    <w:rsid w:val="004D4C0C"/>
    <w:rsid w:val="004D5AA9"/>
    <w:rsid w:val="004F3DAE"/>
    <w:rsid w:val="004F73A4"/>
    <w:rsid w:val="00516392"/>
    <w:rsid w:val="00523B36"/>
    <w:rsid w:val="0053762A"/>
    <w:rsid w:val="00555694"/>
    <w:rsid w:val="005957CD"/>
    <w:rsid w:val="005C30F3"/>
    <w:rsid w:val="005C52D4"/>
    <w:rsid w:val="005D4DEF"/>
    <w:rsid w:val="005F20E0"/>
    <w:rsid w:val="005F4698"/>
    <w:rsid w:val="006012CB"/>
    <w:rsid w:val="00653A68"/>
    <w:rsid w:val="00670333"/>
    <w:rsid w:val="00684643"/>
    <w:rsid w:val="00684E34"/>
    <w:rsid w:val="00696156"/>
    <w:rsid w:val="006967CB"/>
    <w:rsid w:val="006A1916"/>
    <w:rsid w:val="006B236C"/>
    <w:rsid w:val="006E093E"/>
    <w:rsid w:val="006F6527"/>
    <w:rsid w:val="006F6E17"/>
    <w:rsid w:val="0071564C"/>
    <w:rsid w:val="007957C2"/>
    <w:rsid w:val="007C2DB2"/>
    <w:rsid w:val="007E2FD6"/>
    <w:rsid w:val="00826145"/>
    <w:rsid w:val="00835973"/>
    <w:rsid w:val="00846BF9"/>
    <w:rsid w:val="00850A20"/>
    <w:rsid w:val="0085265B"/>
    <w:rsid w:val="00857A10"/>
    <w:rsid w:val="00862253"/>
    <w:rsid w:val="008645AE"/>
    <w:rsid w:val="00886481"/>
    <w:rsid w:val="00891012"/>
    <w:rsid w:val="00905528"/>
    <w:rsid w:val="00916051"/>
    <w:rsid w:val="009255C5"/>
    <w:rsid w:val="009337BB"/>
    <w:rsid w:val="00954DA2"/>
    <w:rsid w:val="00971E41"/>
    <w:rsid w:val="00981D6E"/>
    <w:rsid w:val="00991031"/>
    <w:rsid w:val="00997B67"/>
    <w:rsid w:val="009D2DDE"/>
    <w:rsid w:val="009D31B7"/>
    <w:rsid w:val="009E15C3"/>
    <w:rsid w:val="00A143B6"/>
    <w:rsid w:val="00A32433"/>
    <w:rsid w:val="00AB528D"/>
    <w:rsid w:val="00AD46A0"/>
    <w:rsid w:val="00AE0EE4"/>
    <w:rsid w:val="00AE2C77"/>
    <w:rsid w:val="00B05C7A"/>
    <w:rsid w:val="00B06674"/>
    <w:rsid w:val="00B11913"/>
    <w:rsid w:val="00B17147"/>
    <w:rsid w:val="00B22EF6"/>
    <w:rsid w:val="00B23546"/>
    <w:rsid w:val="00B254EC"/>
    <w:rsid w:val="00B34202"/>
    <w:rsid w:val="00B74525"/>
    <w:rsid w:val="00B84B36"/>
    <w:rsid w:val="00BA7339"/>
    <w:rsid w:val="00BB2DBE"/>
    <w:rsid w:val="00BD6A05"/>
    <w:rsid w:val="00BE1989"/>
    <w:rsid w:val="00C135AF"/>
    <w:rsid w:val="00C15F42"/>
    <w:rsid w:val="00C43972"/>
    <w:rsid w:val="00C50AD1"/>
    <w:rsid w:val="00C73942"/>
    <w:rsid w:val="00C82ACD"/>
    <w:rsid w:val="00C83317"/>
    <w:rsid w:val="00C853F7"/>
    <w:rsid w:val="00C9318D"/>
    <w:rsid w:val="00CE6CE8"/>
    <w:rsid w:val="00D03629"/>
    <w:rsid w:val="00D121BC"/>
    <w:rsid w:val="00D444ED"/>
    <w:rsid w:val="00D80840"/>
    <w:rsid w:val="00DB6074"/>
    <w:rsid w:val="00DD6011"/>
    <w:rsid w:val="00DE495E"/>
    <w:rsid w:val="00DF03A3"/>
    <w:rsid w:val="00E012DA"/>
    <w:rsid w:val="00E07FB6"/>
    <w:rsid w:val="00E36AA5"/>
    <w:rsid w:val="00E545F2"/>
    <w:rsid w:val="00E731BF"/>
    <w:rsid w:val="00E80CEE"/>
    <w:rsid w:val="00EC1E76"/>
    <w:rsid w:val="00ED00C8"/>
    <w:rsid w:val="00ED23C7"/>
    <w:rsid w:val="00EE6EC0"/>
    <w:rsid w:val="00F74AE3"/>
    <w:rsid w:val="00F92DB0"/>
    <w:rsid w:val="00FA2E0E"/>
    <w:rsid w:val="00FB22CF"/>
    <w:rsid w:val="00FC5143"/>
    <w:rsid w:val="00FE3597"/>
    <w:rsid w:val="00FF6FC5"/>
    <w:rsid w:val="069F16F9"/>
    <w:rsid w:val="10953F00"/>
    <w:rsid w:val="11902DD9"/>
    <w:rsid w:val="140C32FD"/>
    <w:rsid w:val="15E50EE9"/>
    <w:rsid w:val="16093C11"/>
    <w:rsid w:val="1B085591"/>
    <w:rsid w:val="1E07686D"/>
    <w:rsid w:val="24482152"/>
    <w:rsid w:val="266B4970"/>
    <w:rsid w:val="2B166E6B"/>
    <w:rsid w:val="2ECE60AD"/>
    <w:rsid w:val="2F8A3711"/>
    <w:rsid w:val="33BC7426"/>
    <w:rsid w:val="3BEF5322"/>
    <w:rsid w:val="3FDA7431"/>
    <w:rsid w:val="44867AA2"/>
    <w:rsid w:val="499C567E"/>
    <w:rsid w:val="4A483B6C"/>
    <w:rsid w:val="4FFE28DD"/>
    <w:rsid w:val="55797477"/>
    <w:rsid w:val="57C90256"/>
    <w:rsid w:val="59F57E70"/>
    <w:rsid w:val="5AFC3800"/>
    <w:rsid w:val="5F7FAA1E"/>
    <w:rsid w:val="61AC3F70"/>
    <w:rsid w:val="65951EC3"/>
    <w:rsid w:val="6998743C"/>
    <w:rsid w:val="6BF57599"/>
    <w:rsid w:val="6DEFCF03"/>
    <w:rsid w:val="7B2F3F6F"/>
    <w:rsid w:val="7F9FE5C6"/>
    <w:rsid w:val="BFB3A88A"/>
    <w:rsid w:val="C7DAA5B6"/>
    <w:rsid w:val="CD77AB81"/>
    <w:rsid w:val="DDFFB3F2"/>
    <w:rsid w:val="ED57FB14"/>
    <w:rsid w:val="EF4E33C2"/>
    <w:rsid w:val="F5A3B796"/>
    <w:rsid w:val="FAFB03F1"/>
    <w:rsid w:val="FBFA94B0"/>
    <w:rsid w:val="FCEFD10C"/>
    <w:rsid w:val="FF7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name="header"/>
    <w:lsdException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line="566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Date"/>
    <w:basedOn w:val="1"/>
    <w:next w:val="1"/>
    <w:semiHidden/>
    <w:qFormat/>
    <w:uiPriority w:val="0"/>
    <w:pPr>
      <w:ind w:left="100" w:leftChars="2500"/>
    </w:pPr>
  </w:style>
  <w:style w:type="paragraph" w:styleId="7">
    <w:name w:val="Balloon Text"/>
    <w:basedOn w:val="1"/>
    <w:link w:val="24"/>
    <w:semiHidden/>
    <w:unhideWhenUsed/>
    <w:uiPriority w:val="0"/>
    <w:rPr>
      <w:sz w:val="18"/>
      <w:szCs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</w:tblPr>
    <w:tcPr>
      <w:vAlign w:val="center"/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semiHidden/>
    <w:qFormat/>
    <w:uiPriority w:val="0"/>
  </w:style>
  <w:style w:type="paragraph" w:customStyle="1" w:styleId="15">
    <w:name w:val="文号"/>
    <w:basedOn w:val="1"/>
    <w:qFormat/>
    <w:uiPriority w:val="0"/>
    <w:pPr>
      <w:spacing w:line="480" w:lineRule="auto"/>
      <w:ind w:firstLine="0" w:firstLineChars="0"/>
      <w:jc w:val="center"/>
    </w:pPr>
  </w:style>
  <w:style w:type="paragraph" w:customStyle="1" w:styleId="16">
    <w:name w:val="抄送"/>
    <w:basedOn w:val="1"/>
    <w:qFormat/>
    <w:uiPriority w:val="0"/>
    <w:pPr>
      <w:ind w:firstLine="276" w:firstLineChars="100"/>
    </w:pPr>
    <w:rPr>
      <w:sz w:val="28"/>
      <w:szCs w:val="28"/>
    </w:rPr>
  </w:style>
  <w:style w:type="paragraph" w:customStyle="1" w:styleId="17">
    <w:name w:val="标"/>
    <w:basedOn w:val="1"/>
    <w:qFormat/>
    <w:uiPriority w:val="0"/>
    <w:pPr>
      <w:ind w:firstLine="0" w:firstLineChars="0"/>
    </w:pPr>
    <w:rPr>
      <w:rFonts w:ascii="方正大标宋简体" w:eastAsia="黑体"/>
    </w:rPr>
  </w:style>
  <w:style w:type="paragraph" w:customStyle="1" w:styleId="18">
    <w:name w:val="表格文字"/>
    <w:basedOn w:val="1"/>
    <w:qFormat/>
    <w:uiPriority w:val="0"/>
    <w:pPr>
      <w:spacing w:line="300" w:lineRule="exact"/>
      <w:ind w:firstLine="0" w:firstLineChars="0"/>
    </w:pPr>
    <w:rPr>
      <w:rFonts w:ascii="方正书宋简体" w:eastAsia="方正书宋简体"/>
      <w:sz w:val="28"/>
      <w:szCs w:val="28"/>
    </w:rPr>
  </w:style>
  <w:style w:type="character" w:customStyle="1" w:styleId="19">
    <w:name w:val="标题 1 Char"/>
    <w:basedOn w:val="12"/>
    <w:link w:val="2"/>
    <w:qFormat/>
    <w:locked/>
    <w:uiPriority w:val="99"/>
    <w:rPr>
      <w:rFonts w:eastAsia="方正小标宋简体"/>
      <w:bCs/>
      <w:kern w:val="44"/>
      <w:sz w:val="44"/>
      <w:szCs w:val="44"/>
    </w:rPr>
  </w:style>
  <w:style w:type="paragraph" w:customStyle="1" w:styleId="20">
    <w:name w:val="表格"/>
    <w:basedOn w:val="1"/>
    <w:link w:val="21"/>
    <w:qFormat/>
    <w:uiPriority w:val="99"/>
    <w:pPr>
      <w:spacing w:line="300" w:lineRule="exact"/>
      <w:ind w:firstLine="0" w:firstLineChars="0"/>
      <w:textAlignment w:val="center"/>
    </w:pPr>
    <w:rPr>
      <w:rFonts w:eastAsiaTheme="minorEastAsia"/>
      <w:sz w:val="21"/>
    </w:rPr>
  </w:style>
  <w:style w:type="character" w:customStyle="1" w:styleId="21">
    <w:name w:val="表格 Char"/>
    <w:basedOn w:val="12"/>
    <w:link w:val="20"/>
    <w:qFormat/>
    <w:locked/>
    <w:uiPriority w:val="99"/>
    <w:rPr>
      <w:rFonts w:eastAsiaTheme="minorEastAsia"/>
      <w:kern w:val="2"/>
      <w:sz w:val="21"/>
      <w:szCs w:val="32"/>
    </w:rPr>
  </w:style>
  <w:style w:type="paragraph" w:customStyle="1" w:styleId="22">
    <w:name w:val="小标题"/>
    <w:link w:val="23"/>
    <w:qFormat/>
    <w:uiPriority w:val="99"/>
    <w:pPr>
      <w:widowControl w:val="0"/>
      <w:ind w:firstLine="200" w:firstLineChars="200"/>
    </w:pPr>
    <w:rPr>
      <w:rFonts w:ascii="Times New Roman" w:hAnsi="Times New Roman" w:eastAsia="黑体" w:cs="Times New Roman"/>
      <w:bCs/>
      <w:kern w:val="2"/>
      <w:sz w:val="32"/>
      <w:szCs w:val="21"/>
      <w:lang w:val="en-US" w:eastAsia="zh-CN" w:bidi="ar-SA"/>
    </w:rPr>
  </w:style>
  <w:style w:type="character" w:customStyle="1" w:styleId="23">
    <w:name w:val="小标题 Char"/>
    <w:basedOn w:val="12"/>
    <w:link w:val="22"/>
    <w:qFormat/>
    <w:locked/>
    <w:uiPriority w:val="99"/>
    <w:rPr>
      <w:rFonts w:eastAsia="黑体"/>
      <w:bCs/>
      <w:kern w:val="2"/>
      <w:sz w:val="32"/>
      <w:szCs w:val="21"/>
    </w:rPr>
  </w:style>
  <w:style w:type="character" w:customStyle="1" w:styleId="24">
    <w:name w:val="批注框文本 Char"/>
    <w:basedOn w:val="12"/>
    <w:link w:val="7"/>
    <w:semiHidden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苍南县教育局文印室</Company>
  <Pages>11</Pages>
  <Words>1075</Words>
  <Characters>6128</Characters>
  <Lines>51</Lines>
  <Paragraphs>14</Paragraphs>
  <TotalTime>12</TotalTime>
  <ScaleCrop>false</ScaleCrop>
  <LinksUpToDate>false</LinksUpToDate>
  <CharactersWithSpaces>7189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2023-05-27T07:16:00Z</dcterms:created>
  <dc:creator>局文印员</dc:creator>
  <cp:lastModifiedBy>林</cp:lastModifiedBy>
  <cp:lastPrinted>2023-08-15T07:46:00Z</cp:lastPrinted>
  <dcterms:modified xsi:type="dcterms:W3CDTF">2023-08-15T09:58:35Z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757705E52FDE4B299ED134DE90C4FFC8</vt:lpwstr>
  </property>
</Properties>
</file>