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    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0"/>
          <w:szCs w:val="30"/>
          <w:bdr w:val="none" w:color="auto" w:sz="0" w:space="0"/>
          <w:shd w:val="clear" w:fill="FFFFFF"/>
        </w:rPr>
        <w:t> 普通话水平测试考生防疫要求</w:t>
      </w:r>
    </w:p>
    <w:p>
      <w:r>
        <w:rPr>
          <w:rFonts w:hint="default" w:ascii="仿宋_GB2312" w:hAnsi="宋体" w:eastAsia="仿宋_GB2312" w:cs="仿宋_GB2312"/>
          <w:sz w:val="32"/>
          <w:szCs w:val="32"/>
          <w:bdr w:val="none" w:color="auto" w:sz="0" w:space="0"/>
        </w:rPr>
        <w:t>    为保障广大考生和考务人员的生命安全和身体健康，保障普通话水平测试安全有序，做好常态化新冠肺炎疫情防控下的测试工作，现对考生的防疫要求公告如下：1.所有考生须在考前7天申领“浙江健康码、行程码”，在考前7天起自行每日体温测量。2.考生应提前了解测试所在地疫情防控政策，严格执行当地政府公布的各项疫情防控要求。凡筛查发现考前7天内如有新冠肺炎疑似症状、接触过新冠肺炎确诊病例、疑似病例或已知无症状感染者、疫情地区人员接触史、疫情地区旅居史或28天内国（境）外旅居史及其他任何疑似情况的人员，不得进入考点参加考试；考试当日尚处于健康管理期内的人员不得参加考试。3.考生备考期间（特别是考前7天）应尽量减少外出，避免去疾病正在流行的地区和人员密集的公共场所活动。考生进入考点，必须提供考生健康状况报告表、扫场所码，同时满足以下条件：浙江“健康码”绿码、“行程卡”绿码；本人当天考试前48小时内新冠肺炎病毒核酸检测阴性报告（纸质、电子均可），其中，近7天内省外非风险地区返诸考生，还需提供返诸后“三天三检”核酸检测阴性证明（每次间隔24小时)，省内非风险地区（绍兴市外）返诸考生，需提供返诸后“三天两检”核酸检测阴性证明（每次间隔24小时)；绍兴市内落实48小时核酸阴性要求。现场测温37.3℃以下。7天内由低中高风险地区返诸的严格按照绍兴市防控办“工作提示”落实相应健康管控，禁止入校。健康码异常和不佩戴口罩者禁止进入考点。考生赴考时应做好个人防护（自备口罩），考生在进入考场前直至测试结束离场，除拍照和测试外均要佩戴口罩。4.因疫情防控需要，考生应留足赴考时间，配合考点做好各项疫情防控工作，以免耽误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A135BA2"/>
    <w:rsid w:val="5A1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2022-11-04T05:40:00Z</dcterms:created>
  <dc:creator>陈营</dc:creator>
  <cp:lastModifiedBy>陈营</cp:lastModifiedBy>
  <dcterms:modified xsi:type="dcterms:W3CDTF">2022-11-04T05:40:24Z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E10F9D9548F146CA82C5D597FAA5B50D</vt:lpwstr>
  </property>
</Properties>
</file>