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教师资格认定</w:t>
      </w:r>
      <w:r>
        <w:rPr>
          <w:rFonts w:hint="eastAsia"/>
          <w:b/>
          <w:bCs/>
          <w:sz w:val="28"/>
          <w:szCs w:val="28"/>
          <w:lang w:eastAsia="zh-CN"/>
        </w:rPr>
        <w:t>网上</w:t>
      </w:r>
      <w:r>
        <w:rPr>
          <w:rFonts w:hint="eastAsia"/>
          <w:b/>
          <w:bCs/>
          <w:sz w:val="28"/>
          <w:szCs w:val="28"/>
        </w:rPr>
        <w:t>申报常见问题答疑</w:t>
      </w:r>
    </w:p>
    <w:p>
      <w:pPr>
        <w:jc w:val="both"/>
        <w:rPr>
          <w:rFonts w:ascii="宋体" w:hAnsi="宋体" w:eastAsia="宋体" w:cs="宋体"/>
          <w:b/>
          <w:bCs/>
        </w:rPr>
      </w:pPr>
      <w:r>
        <w:rPr>
          <w:rFonts w:hint="eastAsia" w:eastAsia="宋体"/>
          <w:b/>
          <w:bCs/>
          <w:sz w:val="28"/>
          <w:szCs w:val="28"/>
          <w:lang w:eastAsia="zh-CN"/>
        </w:rPr>
        <w:t>一</w:t>
      </w:r>
      <w:r>
        <w:rPr>
          <w:rFonts w:hint="eastAsia" w:ascii="宋体" w:hAnsi="宋体" w:eastAsia="宋体" w:cs="宋体"/>
          <w:b/>
          <w:bCs/>
        </w:rPr>
        <w:t>、中国教师资格网网上报申报问题答疑</w:t>
      </w:r>
    </w:p>
    <w:p>
      <w:pPr>
        <w:spacing w:line="360" w:lineRule="auto"/>
        <w:rPr>
          <w:rFonts w:ascii="宋体" w:hAnsi="宋体" w:eastAsia="宋体" w:cs="宋体"/>
        </w:rPr>
      </w:pPr>
      <w:r>
        <w:rPr>
          <w:rFonts w:hint="eastAsia" w:ascii="宋体" w:hAnsi="宋体" w:eastAsia="宋体" w:cs="宋体"/>
        </w:rPr>
        <w:t>1. 登录时提示“报名流量控制，请耐心等待，稍后再试”怎么办？</w:t>
      </w:r>
    </w:p>
    <w:p>
      <w:pPr>
        <w:spacing w:line="360" w:lineRule="auto"/>
        <w:rPr>
          <w:rFonts w:ascii="宋体" w:hAnsi="宋体" w:eastAsia="宋体" w:cs="宋体"/>
        </w:rPr>
      </w:pPr>
      <w:r>
        <w:rPr>
          <w:rFonts w:hint="eastAsia" w:ascii="宋体" w:hAnsi="宋体" w:eastAsia="宋体" w:cs="宋体"/>
        </w:rPr>
        <w:t>答：为保证教师资格申请人报名过程流畅，中国教师资格网暂时对系统同时在线人数做出了一定限制。请广大申请人务必先查看本区域教师资格认定通知公告，在规定的网报时间段内登录系统进行报名，避免占用在当前时间段报名的申请人资源。感谢您的大力配合！同时，建议申请人选择错峰时段报名。</w:t>
      </w:r>
    </w:p>
    <w:p>
      <w:pPr>
        <w:spacing w:line="360" w:lineRule="auto"/>
        <w:rPr>
          <w:rFonts w:ascii="宋体" w:hAnsi="宋体" w:eastAsia="宋体" w:cs="宋体"/>
        </w:rPr>
      </w:pPr>
    </w:p>
    <w:p>
      <w:pPr>
        <w:numPr>
          <w:ilvl w:val="0"/>
          <w:numId w:val="1"/>
        </w:numPr>
        <w:spacing w:line="360" w:lineRule="auto"/>
        <w:rPr>
          <w:rFonts w:ascii="宋体" w:hAnsi="宋体" w:eastAsia="宋体" w:cs="宋体"/>
        </w:rPr>
      </w:pPr>
      <w:r>
        <w:rPr>
          <w:rFonts w:hint="eastAsia" w:ascii="宋体" w:hAnsi="宋体" w:eastAsia="宋体" w:cs="宋体"/>
        </w:rPr>
        <w:t>登录时提示账号密码错误，但使用“忘记密码”功能重置密码时提示注册账号信息不一致怎么办？</w:t>
      </w:r>
    </w:p>
    <w:p>
      <w:pPr>
        <w:spacing w:line="360" w:lineRule="auto"/>
        <w:rPr>
          <w:rFonts w:ascii="宋体" w:hAnsi="宋体" w:eastAsia="宋体" w:cs="宋体"/>
        </w:rPr>
      </w:pPr>
      <w:r>
        <w:rPr>
          <w:rFonts w:hint="eastAsia" w:ascii="宋体" w:hAnsi="宋体" w:eastAsia="宋体" w:cs="宋体"/>
        </w:rPr>
        <w:t>答：在进行密码重置时请仔细检查您填写的身份证号码、姓名是否与注册时一致，尤其是您的姓名信息。如上述操作仍无法解决问题，请拨打中国教师资格网咨询电话（010-58800171）进行人工处理。</w:t>
      </w:r>
    </w:p>
    <w:p>
      <w:pPr>
        <w:spacing w:line="360" w:lineRule="auto"/>
        <w:rPr>
          <w:rFonts w:ascii="宋体" w:hAnsi="宋体" w:eastAsia="宋体" w:cs="宋体"/>
        </w:rPr>
      </w:pPr>
    </w:p>
    <w:p>
      <w:pPr>
        <w:numPr>
          <w:ilvl w:val="0"/>
          <w:numId w:val="1"/>
        </w:numPr>
        <w:spacing w:line="360" w:lineRule="auto"/>
        <w:rPr>
          <w:rFonts w:ascii="宋体" w:hAnsi="宋体" w:eastAsia="宋体" w:cs="宋体"/>
        </w:rPr>
      </w:pPr>
      <w:r>
        <w:rPr>
          <w:rFonts w:hint="eastAsia" w:ascii="宋体" w:hAnsi="宋体" w:eastAsia="宋体" w:cs="宋体"/>
        </w:rPr>
        <w:t>国考合格后身份信息（姓名、身份证件号码）发生变化了怎么办？</w:t>
      </w:r>
    </w:p>
    <w:p>
      <w:pPr>
        <w:spacing w:line="360" w:lineRule="auto"/>
        <w:rPr>
          <w:rFonts w:ascii="宋体" w:hAnsi="宋体" w:eastAsia="宋体" w:cs="宋体"/>
        </w:rPr>
      </w:pPr>
      <w:r>
        <w:rPr>
          <w:rFonts w:hint="eastAsia" w:ascii="宋体" w:hAnsi="宋体" w:eastAsia="宋体" w:cs="宋体"/>
        </w:rPr>
        <w:t>答：教师资格申请人因身份信息变更，造成中小学教师资格考试合格证明身份信息与本人现身份信息不一致、无法核查到考试成绩的，请在认定过程中选择“非国家统一考试”类型进行认定，并致电认定机构工作人员。</w:t>
      </w:r>
    </w:p>
    <w:p>
      <w:pPr>
        <w:spacing w:line="360" w:lineRule="auto"/>
        <w:rPr>
          <w:rFonts w:ascii="宋体" w:hAnsi="宋体" w:eastAsia="宋体" w:cs="宋体"/>
        </w:rPr>
      </w:pPr>
    </w:p>
    <w:p>
      <w:pPr>
        <w:numPr>
          <w:ilvl w:val="0"/>
          <w:numId w:val="1"/>
        </w:numPr>
        <w:spacing w:line="360" w:lineRule="auto"/>
        <w:rPr>
          <w:rFonts w:ascii="宋体" w:hAnsi="宋体" w:eastAsia="宋体" w:cs="宋体"/>
        </w:rPr>
      </w:pPr>
      <w:r>
        <w:rPr>
          <w:rFonts w:hint="eastAsia" w:ascii="宋体" w:hAnsi="宋体" w:eastAsia="宋体" w:cs="宋体"/>
        </w:rPr>
        <w:t>用户实名注册时手机收不到验证码怎么办？</w:t>
      </w:r>
    </w:p>
    <w:p>
      <w:pPr>
        <w:spacing w:line="360" w:lineRule="auto"/>
        <w:rPr>
          <w:rFonts w:ascii="宋体" w:hAnsi="宋体" w:eastAsia="宋体" w:cs="宋体"/>
        </w:rPr>
      </w:pPr>
      <w:r>
        <w:rPr>
          <w:rFonts w:hint="eastAsia" w:ascii="宋体" w:hAnsi="宋体" w:eastAsia="宋体" w:cs="宋体"/>
        </w:rPr>
        <w:t>答：建议寻找到手机信号比较强的位置进行验证码接收或更换其他手机号码重新接收验证码进行注册。注册成功后，可以在“个人信息中心”中将注册成功所用的手机号码再修改回本人的手机号码。</w:t>
      </w:r>
    </w:p>
    <w:p>
      <w:pPr>
        <w:spacing w:line="360" w:lineRule="auto"/>
        <w:rPr>
          <w:rFonts w:ascii="宋体" w:hAnsi="宋体" w:eastAsia="宋体" w:cs="宋体"/>
        </w:rPr>
      </w:pPr>
    </w:p>
    <w:p>
      <w:pPr>
        <w:numPr>
          <w:ilvl w:val="0"/>
          <w:numId w:val="1"/>
        </w:numPr>
        <w:spacing w:line="360" w:lineRule="auto"/>
        <w:rPr>
          <w:rFonts w:ascii="宋体" w:hAnsi="宋体" w:eastAsia="宋体" w:cs="宋体"/>
        </w:rPr>
      </w:pPr>
      <w:r>
        <w:rPr>
          <w:rFonts w:hint="eastAsia" w:ascii="宋体" w:hAnsi="宋体" w:eastAsia="宋体" w:cs="宋体"/>
        </w:rPr>
        <w:t>普通话水平测试等级证书信息没有核验到怎么办？</w:t>
      </w:r>
    </w:p>
    <w:p>
      <w:pPr>
        <w:spacing w:line="360" w:lineRule="auto"/>
        <w:rPr>
          <w:rFonts w:ascii="宋体" w:hAnsi="宋体" w:eastAsia="宋体" w:cs="宋体"/>
        </w:rPr>
      </w:pPr>
      <w:r>
        <w:rPr>
          <w:rFonts w:hint="eastAsia" w:ascii="宋体" w:hAnsi="宋体" w:eastAsia="宋体" w:cs="宋体"/>
        </w:rPr>
        <w:t>答：如果您在中国教师资格网未能核验到普通话水平测试等级证书信息，请在“个人信息中心”的“新增普通话水平测试等级证书信息”中选择“录入证书”，然后自行添加自己的普通话证书信息，并致电认定机构工作人员。</w:t>
      </w:r>
    </w:p>
    <w:p>
      <w:pPr>
        <w:spacing w:line="360" w:lineRule="auto"/>
        <w:rPr>
          <w:rFonts w:ascii="宋体" w:hAnsi="宋体" w:eastAsia="宋体" w:cs="宋体"/>
        </w:rPr>
      </w:pPr>
    </w:p>
    <w:p>
      <w:pPr>
        <w:numPr>
          <w:ilvl w:val="0"/>
          <w:numId w:val="1"/>
        </w:numPr>
        <w:spacing w:line="360" w:lineRule="auto"/>
        <w:rPr>
          <w:rFonts w:ascii="宋体" w:hAnsi="宋体" w:eastAsia="宋体" w:cs="宋体"/>
        </w:rPr>
      </w:pPr>
      <w:r>
        <w:rPr>
          <w:rFonts w:hint="eastAsia" w:ascii="宋体" w:hAnsi="宋体" w:eastAsia="宋体" w:cs="宋体"/>
        </w:rPr>
        <w:t>普通话水平测试等级与信息系统中核验到的等级不一致怎么办？</w:t>
      </w:r>
    </w:p>
    <w:p>
      <w:pPr>
        <w:spacing w:line="360" w:lineRule="auto"/>
        <w:rPr>
          <w:rFonts w:ascii="宋体" w:hAnsi="宋体" w:eastAsia="宋体" w:cs="宋体"/>
        </w:rPr>
      </w:pPr>
      <w:r>
        <w:rPr>
          <w:rFonts w:hint="eastAsia" w:ascii="宋体" w:hAnsi="宋体" w:eastAsia="宋体" w:cs="宋体"/>
        </w:rPr>
        <w:t>答：请在“个人信息中心”的“新增普通话水平测试等级证书信息”中选择“录入证书”，然后重新输入普通话水平测试等级证书编号，进行重新核验。如重新核验成功，之前核验到的普通话证书信息将以最新核验到的信息为准进行更新。如重新核验后的信息与证书上的信息仍然不一致，请拨打中国教师资格网咨询电话（010-58800171）进行人工核实。</w:t>
      </w:r>
    </w:p>
    <w:p>
      <w:pPr>
        <w:spacing w:line="360" w:lineRule="auto"/>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7.国考合格证明信息在报名系统里面没有核验到怎么办？</w:t>
      </w:r>
    </w:p>
    <w:p>
      <w:pPr>
        <w:spacing w:line="360" w:lineRule="auto"/>
        <w:rPr>
          <w:rFonts w:ascii="宋体" w:hAnsi="宋体" w:eastAsia="宋体" w:cs="宋体"/>
        </w:rPr>
      </w:pPr>
      <w:r>
        <w:rPr>
          <w:rFonts w:hint="eastAsia" w:ascii="宋体" w:hAnsi="宋体" w:eastAsia="宋体" w:cs="宋体"/>
        </w:rPr>
        <w:t>答：请教师资格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请拨打中国教师资格网咨询电话（010-58800171）进行人工核实。</w:t>
      </w:r>
    </w:p>
    <w:p>
      <w:pPr>
        <w:spacing w:line="360" w:lineRule="auto"/>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8.学历信息在信息系统里面没有核验到怎么办？</w:t>
      </w:r>
    </w:p>
    <w:p>
      <w:pPr>
        <w:spacing w:line="360" w:lineRule="auto"/>
        <w:rPr>
          <w:rFonts w:ascii="宋体" w:hAnsi="宋体" w:eastAsia="宋体" w:cs="宋体"/>
        </w:rPr>
      </w:pPr>
      <w:r>
        <w:rPr>
          <w:rFonts w:hint="eastAsia" w:ascii="宋体" w:hAnsi="宋体" w:eastAsia="宋体" w:cs="宋体"/>
        </w:rPr>
        <w:t>答：如果您在中国教师资格网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即毕业证书）信息”中选择“无法核验的学历”，然后自行添加自己的学历信息，并致电认定机构工作人员。港澳台地区学历和国外留学学历请选择对应的“学历校验类型”进行操作。</w:t>
      </w:r>
    </w:p>
    <w:p>
      <w:pPr>
        <w:spacing w:line="360" w:lineRule="auto"/>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9.学籍信息在信息系统里面没有核验到怎么办？</w:t>
      </w:r>
    </w:p>
    <w:p>
      <w:pPr>
        <w:spacing w:line="360" w:lineRule="auto"/>
        <w:rPr>
          <w:rFonts w:ascii="宋体" w:hAnsi="宋体" w:eastAsia="宋体" w:cs="宋体"/>
        </w:rPr>
      </w:pPr>
      <w:r>
        <w:rPr>
          <w:rFonts w:hint="eastAsia" w:ascii="宋体" w:hAnsi="宋体" w:eastAsia="宋体" w:cs="宋体"/>
        </w:rPr>
        <w:t>答：如果您在中国教师资格网教师资格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通过“补充数据”功能补充录入个人学籍信息，并致电认定机构工作人员。</w:t>
      </w:r>
    </w:p>
    <w:p>
      <w:pPr>
        <w:spacing w:line="360" w:lineRule="auto"/>
        <w:rPr>
          <w:rFonts w:ascii="宋体" w:hAnsi="宋体" w:eastAsia="宋体" w:cs="宋体"/>
        </w:rPr>
      </w:pPr>
    </w:p>
    <w:p>
      <w:pPr>
        <w:spacing w:line="360" w:lineRule="auto"/>
        <w:rPr>
          <w:rFonts w:ascii="宋体" w:hAnsi="宋体" w:eastAsia="宋体" w:cs="宋体"/>
          <w:highlight w:val="none"/>
        </w:rPr>
      </w:pPr>
      <w:r>
        <w:rPr>
          <w:rFonts w:hint="eastAsia" w:ascii="宋体" w:hAnsi="宋体" w:eastAsia="宋体" w:cs="宋体"/>
          <w:highlight w:val="none"/>
        </w:rPr>
        <w:t>10.认定报名过程中照片或个人承诺书上传不成功怎么办？</w:t>
      </w:r>
    </w:p>
    <w:p>
      <w:pPr>
        <w:spacing w:line="360" w:lineRule="auto"/>
        <w:rPr>
          <w:rFonts w:ascii="宋体" w:hAnsi="宋体" w:eastAsia="宋体" w:cs="宋体"/>
          <w:highlight w:val="none"/>
        </w:rPr>
      </w:pPr>
      <w:r>
        <w:rPr>
          <w:rFonts w:hint="eastAsia" w:ascii="宋体" w:hAnsi="宋体" w:eastAsia="宋体" w:cs="宋体"/>
          <w:highlight w:val="none"/>
        </w:rPr>
        <w:t>答：请使用谷歌、IE9及以上版本浏览器，或使用您浏览器的极速模式（谷歌内核模式）进行上传照片操作。对于出现其它无法上传照片情况，建议您尝试以下操作是否可以解决：</w:t>
      </w:r>
    </w:p>
    <w:p>
      <w:pPr>
        <w:spacing w:line="360" w:lineRule="auto"/>
        <w:rPr>
          <w:rFonts w:ascii="宋体" w:hAnsi="宋体" w:eastAsia="宋体" w:cs="宋体"/>
          <w:highlight w:val="none"/>
        </w:rPr>
      </w:pPr>
      <w:r>
        <w:rPr>
          <w:rFonts w:hint="eastAsia" w:ascii="宋体" w:hAnsi="宋体" w:eastAsia="宋体" w:cs="宋体"/>
          <w:highlight w:val="none"/>
        </w:rPr>
        <w:t>①点击上传文件/照片按钮没有反应：请检查系统分辨率设置，系统分辨率过低可能会造成上传文件按钮失效。</w:t>
      </w:r>
    </w:p>
    <w:p>
      <w:pPr>
        <w:spacing w:line="360" w:lineRule="auto"/>
        <w:rPr>
          <w:rFonts w:ascii="宋体" w:hAnsi="宋体" w:eastAsia="宋体" w:cs="宋体"/>
          <w:highlight w:val="none"/>
        </w:rPr>
      </w:pPr>
      <w:r>
        <w:rPr>
          <w:rFonts w:hint="eastAsia" w:ascii="宋体" w:hAnsi="宋体" w:eastAsia="宋体" w:cs="宋体"/>
          <w:highlight w:val="none"/>
        </w:rPr>
        <w:t>②点击“上传照</w:t>
      </w:r>
      <w:bookmarkStart w:id="0" w:name="_GoBack"/>
      <w:bookmarkEnd w:id="0"/>
      <w:r>
        <w:rPr>
          <w:rFonts w:hint="eastAsia" w:ascii="宋体" w:hAnsi="宋体" w:eastAsia="宋体" w:cs="宋体"/>
          <w:highlight w:val="none"/>
        </w:rPr>
        <w:t>片”选项弹出上传图片框后却找不到上传按钮：查看浏览器是否进行了页面缩放，或者检查系统分辨率是否过低。</w:t>
      </w:r>
    </w:p>
    <w:p>
      <w:pPr>
        <w:spacing w:line="360" w:lineRule="auto"/>
        <w:rPr>
          <w:rFonts w:ascii="宋体" w:hAnsi="宋体" w:eastAsia="宋体" w:cs="宋体"/>
          <w:highlight w:val="none"/>
        </w:rPr>
      </w:pPr>
      <w:r>
        <w:rPr>
          <w:rFonts w:hint="eastAsia" w:ascii="宋体" w:hAnsi="宋体" w:eastAsia="宋体" w:cs="宋体"/>
          <w:highlight w:val="none"/>
        </w:rPr>
        <w:t>③调整照片选框显示不正常，无法选取照片范围:请更换谷歌、IE9及以上版本浏览器进行认定报名、上传照片操作。</w:t>
      </w:r>
    </w:p>
    <w:p>
      <w:pPr>
        <w:spacing w:line="360" w:lineRule="auto"/>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11.在“业务平台”下教师资格认定信息列表中的“认定状态”都分别是什么意思？</w:t>
      </w:r>
    </w:p>
    <w:p>
      <w:pPr>
        <w:spacing w:line="360" w:lineRule="auto"/>
        <w:rPr>
          <w:rFonts w:ascii="宋体" w:hAnsi="宋体" w:eastAsia="宋体" w:cs="宋体"/>
        </w:rPr>
      </w:pPr>
      <w:r>
        <w:rPr>
          <w:rFonts w:hint="eastAsia" w:ascii="宋体" w:hAnsi="宋体" w:eastAsia="宋体" w:cs="宋体"/>
        </w:rPr>
        <w:t>答：为便于申请人了解认定工作进度，信息系统给申请人提供了认定状态，包括“待审核确认”、“确认未通过”、“待认定审批”、“认定通过”、“认定未通过”五种。各认定状态的含义如下：</w:t>
      </w:r>
    </w:p>
    <w:p>
      <w:pPr>
        <w:spacing w:line="360" w:lineRule="auto"/>
        <w:rPr>
          <w:rFonts w:ascii="宋体" w:hAnsi="宋体" w:eastAsia="宋体" w:cs="宋体"/>
        </w:rPr>
      </w:pPr>
      <w:r>
        <w:rPr>
          <w:rFonts w:hint="eastAsia" w:ascii="宋体" w:hAnsi="宋体" w:eastAsia="宋体" w:cs="宋体"/>
        </w:rPr>
        <w:t xml:space="preserve">    ①“待审核确认”是指申请人中国教师资格网网上申报成功但各项材料还在审核中。</w:t>
      </w:r>
    </w:p>
    <w:p>
      <w:pPr>
        <w:spacing w:line="360" w:lineRule="auto"/>
        <w:rPr>
          <w:rFonts w:ascii="宋体" w:hAnsi="宋体" w:eastAsia="宋体" w:cs="宋体"/>
        </w:rPr>
      </w:pPr>
      <w:r>
        <w:rPr>
          <w:rFonts w:hint="eastAsia" w:ascii="宋体" w:hAnsi="宋体" w:eastAsia="宋体" w:cs="宋体"/>
        </w:rPr>
        <w:t xml:space="preserve">    ②“确认未通过”是经过各项材料审核，工作人员发现申请人提交的申报材料不全或不符合报名条件而未被受理的情况。</w:t>
      </w:r>
    </w:p>
    <w:p>
      <w:pPr>
        <w:spacing w:line="360" w:lineRule="auto"/>
        <w:rPr>
          <w:rFonts w:ascii="宋体" w:hAnsi="宋体" w:eastAsia="宋体" w:cs="宋体"/>
        </w:rPr>
      </w:pPr>
      <w:r>
        <w:rPr>
          <w:rFonts w:hint="eastAsia" w:ascii="宋体" w:hAnsi="宋体" w:eastAsia="宋体" w:cs="宋体"/>
        </w:rPr>
        <w:t xml:space="preserve">    ③“待认定审批”是指经过审核，申请人提交的申报材料齐全且符合报名条件，等待认定机构审批、制作教师资格证书的过程。</w:t>
      </w:r>
    </w:p>
    <w:p>
      <w:pPr>
        <w:spacing w:line="360" w:lineRule="auto"/>
        <w:rPr>
          <w:rFonts w:ascii="宋体" w:hAnsi="宋体" w:eastAsia="宋体" w:cs="宋体"/>
        </w:rPr>
      </w:pPr>
      <w:r>
        <w:rPr>
          <w:rFonts w:hint="eastAsia" w:ascii="宋体" w:hAnsi="宋体" w:eastAsia="宋体" w:cs="宋体"/>
        </w:rPr>
        <w:t xml:space="preserve">    ④“认定通过”是指经教师资格认定机构审核后，申请人各项条件符合认定政策，通过了此次认定，获得了相应的教师资格的状态。</w:t>
      </w:r>
    </w:p>
    <w:p>
      <w:pPr>
        <w:spacing w:line="360" w:lineRule="auto"/>
        <w:rPr>
          <w:rFonts w:ascii="宋体" w:hAnsi="宋体" w:eastAsia="宋体" w:cs="宋体"/>
        </w:rPr>
      </w:pPr>
      <w:r>
        <w:rPr>
          <w:rFonts w:hint="eastAsia" w:ascii="宋体" w:hAnsi="宋体" w:eastAsia="宋体" w:cs="宋体"/>
        </w:rPr>
        <w:t xml:space="preserve">    ⑤“认定未通过”是指经教师资格认定机构审核后，发现申请人某些条件不符合认定政策，没有通过此次认定，未获得相应的教师资格的状态。</w:t>
      </w:r>
    </w:p>
    <w:p>
      <w:pPr>
        <w:spacing w:line="360" w:lineRule="auto"/>
        <w:rPr>
          <w:rFonts w:ascii="宋体" w:hAnsi="宋体" w:eastAsia="宋体" w:cs="宋体"/>
        </w:rPr>
      </w:pPr>
    </w:p>
    <w:p>
      <w:pPr>
        <w:spacing w:line="360" w:lineRule="auto"/>
        <w:rPr>
          <w:rFonts w:ascii="宋体" w:hAnsi="宋体" w:eastAsia="宋体" w:cs="宋体"/>
        </w:rPr>
      </w:pPr>
      <w:r>
        <w:rPr>
          <w:rFonts w:hint="eastAsia" w:ascii="宋体" w:hAnsi="宋体" w:eastAsia="宋体" w:cs="宋体"/>
        </w:rPr>
        <w:t>12.注册报名后发现姓名栏中不是自己的真实姓名怎么办？</w:t>
      </w:r>
    </w:p>
    <w:p>
      <w:pPr>
        <w:spacing w:line="360" w:lineRule="auto"/>
        <w:rPr>
          <w:rFonts w:ascii="宋体" w:hAnsi="宋体" w:eastAsia="宋体" w:cs="宋体"/>
        </w:rPr>
      </w:pPr>
      <w:r>
        <w:rPr>
          <w:rFonts w:hint="eastAsia" w:ascii="宋体" w:hAnsi="宋体" w:eastAsia="宋体" w:cs="宋体"/>
        </w:rPr>
        <w:t>答：您在中国教师资格网进行账号注册时，如使用浏览器自动保存账号密码功能，可能会造成实名注册时姓名处自动填写为身份证件号码或安全邮箱或手机号码等内容，造成“个人身份信息”栏中“姓名”栏填写为身份证件号码或安全邮箱或手机号码等。这样可能导致出现以下两种现象：</w:t>
      </w:r>
    </w:p>
    <w:p>
      <w:pPr>
        <w:spacing w:line="360" w:lineRule="auto"/>
        <w:ind w:firstLine="420" w:firstLineChars="200"/>
        <w:rPr>
          <w:rFonts w:ascii="宋体" w:hAnsi="宋体" w:eastAsia="宋体" w:cs="宋体"/>
        </w:rPr>
      </w:pPr>
      <w:r>
        <w:rPr>
          <w:rFonts w:hint="eastAsia" w:ascii="宋体" w:hAnsi="宋体" w:eastAsia="宋体" w:cs="宋体"/>
        </w:rPr>
        <w:t>①以非国家统一考试身份报名的，报名信息的姓名出现错误；</w:t>
      </w:r>
    </w:p>
    <w:p>
      <w:pPr>
        <w:spacing w:line="360" w:lineRule="auto"/>
        <w:ind w:firstLine="420" w:firstLineChars="200"/>
        <w:rPr>
          <w:rFonts w:ascii="宋体" w:hAnsi="宋体" w:eastAsia="宋体" w:cs="宋体"/>
        </w:rPr>
      </w:pPr>
      <w:r>
        <w:rPr>
          <w:rFonts w:hint="eastAsia" w:ascii="宋体" w:hAnsi="宋体" w:eastAsia="宋体" w:cs="宋体"/>
        </w:rPr>
        <w:t>②以国家统一考试身份报名的，无法核验到考试合格信息。</w:t>
      </w:r>
    </w:p>
    <w:p>
      <w:pPr>
        <w:spacing w:line="360" w:lineRule="auto"/>
        <w:ind w:firstLine="420" w:firstLineChars="200"/>
        <w:rPr>
          <w:rFonts w:ascii="宋体" w:hAnsi="宋体" w:eastAsia="宋体" w:cs="宋体"/>
        </w:rPr>
      </w:pPr>
      <w:r>
        <w:rPr>
          <w:rFonts w:hint="eastAsia" w:ascii="宋体" w:hAnsi="宋体" w:eastAsia="宋体" w:cs="宋体"/>
        </w:rPr>
        <w:t>解决方案：填写报名信息时请仔细核对您的个人信息，特别是姓名栏的内容。如发现姓名栏内的内容非本人姓名的，需要在两个环节进行修改。一是先在“个人信息中心”下将姓名栏内容修改为本人真实姓名，其次，在“业务平台”下教师资格认定列表中“查询”到自己的报名信息，并通过“修改”操作，将错误的姓名修改为本人真实姓名后重新提交报名信息。</w:t>
      </w:r>
    </w:p>
    <w:p>
      <w:pPr>
        <w:spacing w:line="360" w:lineRule="auto"/>
        <w:rPr>
          <w:rFonts w:ascii="宋体" w:hAnsi="宋体" w:eastAsia="宋体" w:cs="宋体"/>
        </w:rPr>
      </w:pPr>
    </w:p>
    <w:p>
      <w:pPr>
        <w:spacing w:line="360" w:lineRule="auto"/>
        <w:rPr>
          <w:rFonts w:ascii="宋体" w:hAnsi="宋体" w:eastAsia="宋体" w:cs="宋体"/>
          <w:b/>
          <w:bCs/>
        </w:rPr>
      </w:pPr>
      <w:r>
        <w:rPr>
          <w:rFonts w:hint="eastAsia" w:ascii="宋体" w:hAnsi="宋体" w:eastAsia="宋体" w:cs="宋体"/>
          <w:b/>
          <w:bCs/>
          <w:lang w:eastAsia="zh-CN"/>
        </w:rPr>
        <w:t>二</w:t>
      </w:r>
      <w:r>
        <w:rPr>
          <w:rFonts w:hint="eastAsia" w:ascii="宋体" w:hAnsi="宋体" w:eastAsia="宋体" w:cs="宋体"/>
          <w:b/>
          <w:bCs/>
        </w:rPr>
        <w:t>、其他问题答疑</w:t>
      </w:r>
    </w:p>
    <w:p>
      <w:pPr>
        <w:numPr>
          <w:ilvl w:val="0"/>
          <w:numId w:val="2"/>
        </w:numPr>
        <w:spacing w:line="360" w:lineRule="auto"/>
        <w:rPr>
          <w:rFonts w:ascii="宋体" w:hAnsi="宋体" w:eastAsia="宋体" w:cs="宋体"/>
        </w:rPr>
      </w:pPr>
      <w:r>
        <w:rPr>
          <w:rFonts w:hint="eastAsia" w:ascii="宋体" w:hAnsi="宋体" w:eastAsia="宋体" w:cs="宋体"/>
        </w:rPr>
        <w:t>教师资格证考试和教师资格认定有什么区别？</w:t>
      </w:r>
    </w:p>
    <w:p>
      <w:pPr>
        <w:spacing w:line="360" w:lineRule="auto"/>
        <w:rPr>
          <w:rFonts w:ascii="宋体" w:hAnsi="宋体" w:eastAsia="宋体" w:cs="宋体"/>
        </w:rPr>
      </w:pPr>
      <w:r>
        <w:rPr>
          <w:rFonts w:hint="eastAsia" w:ascii="宋体" w:hAnsi="宋体" w:eastAsia="宋体" w:cs="宋体"/>
        </w:rPr>
        <w:t>答：宁波地区教师资格证考试由宁波市教育考试院组织举行，每年两次，全国统一网站报名，相关咨询电话为0574-87323004。通过教师资格证考试并取得《教师资格考试合格证明》后，可到户籍所在地、居住地、就读学校所在地或部队驻地所在地进行教师资格认定，并获取教师资格证书。</w:t>
      </w:r>
    </w:p>
    <w:p>
      <w:pPr>
        <w:spacing w:line="360" w:lineRule="auto"/>
        <w:rPr>
          <w:rFonts w:ascii="宋体" w:hAnsi="宋体" w:eastAsia="宋体" w:cs="宋体"/>
        </w:rPr>
      </w:pPr>
    </w:p>
    <w:p>
      <w:pPr>
        <w:numPr>
          <w:ilvl w:val="0"/>
          <w:numId w:val="2"/>
        </w:numPr>
        <w:spacing w:line="360" w:lineRule="auto"/>
        <w:rPr>
          <w:rFonts w:ascii="宋体" w:hAnsi="宋体" w:eastAsia="宋体" w:cs="宋体"/>
        </w:rPr>
      </w:pPr>
      <w:r>
        <w:rPr>
          <w:rFonts w:hint="eastAsia" w:ascii="宋体" w:hAnsi="宋体" w:eastAsia="宋体" w:cs="宋体"/>
        </w:rPr>
        <w:t>其他省份取得的普通话水平测试等级证书是否可用？</w:t>
      </w:r>
    </w:p>
    <w:p>
      <w:pPr>
        <w:spacing w:line="360" w:lineRule="auto"/>
        <w:rPr>
          <w:rFonts w:ascii="宋体" w:hAnsi="宋体" w:eastAsia="宋体" w:cs="宋体"/>
        </w:rPr>
      </w:pPr>
      <w:r>
        <w:rPr>
          <w:rFonts w:hint="eastAsia" w:ascii="宋体" w:hAnsi="宋体" w:eastAsia="宋体" w:cs="宋体"/>
        </w:rPr>
        <w:t>答：所有省份的普通话测试等级证书均可通用。</w:t>
      </w:r>
    </w:p>
    <w:p>
      <w:pPr>
        <w:spacing w:line="360" w:lineRule="auto"/>
        <w:rPr>
          <w:rFonts w:ascii="宋体" w:hAnsi="宋体" w:eastAsia="宋体" w:cs="宋体"/>
        </w:rPr>
      </w:pPr>
    </w:p>
    <w:p>
      <w:pPr>
        <w:numPr>
          <w:ilvl w:val="0"/>
          <w:numId w:val="2"/>
        </w:numPr>
        <w:spacing w:line="360" w:lineRule="auto"/>
        <w:rPr>
          <w:rFonts w:ascii="宋体" w:hAnsi="宋体" w:eastAsia="宋体" w:cs="宋体"/>
        </w:rPr>
      </w:pPr>
      <w:r>
        <w:rPr>
          <w:rFonts w:hint="eastAsia" w:ascii="宋体" w:hAnsi="宋体" w:eastAsia="宋体" w:cs="宋体"/>
        </w:rPr>
        <w:t>本科在其他省份毕业，教师资格考试合格证明也是在其他省份取得，可以在江北进行教师资格认定吗？</w:t>
      </w:r>
    </w:p>
    <w:p>
      <w:pPr>
        <w:spacing w:line="360" w:lineRule="auto"/>
        <w:rPr>
          <w:rFonts w:ascii="宋体" w:hAnsi="宋体" w:eastAsia="宋体" w:cs="宋体"/>
        </w:rPr>
      </w:pPr>
      <w:r>
        <w:rPr>
          <w:rFonts w:hint="eastAsia" w:ascii="宋体" w:hAnsi="宋体" w:eastAsia="宋体" w:cs="宋体"/>
        </w:rPr>
        <w:t>答：申请者只要满足户籍所在地、居住地（需持有居住证且在有效期内）、就读学校所在地、或部队驻地所在地四者之一在江北区范围内均可在江北区教育局办理。</w:t>
      </w:r>
    </w:p>
    <w:p>
      <w:pPr>
        <w:spacing w:line="360" w:lineRule="auto"/>
        <w:rPr>
          <w:rFonts w:ascii="宋体" w:hAnsi="宋体" w:eastAsia="宋体" w:cs="宋体"/>
        </w:rPr>
      </w:pPr>
    </w:p>
    <w:p>
      <w:pPr>
        <w:numPr>
          <w:ilvl w:val="0"/>
          <w:numId w:val="2"/>
        </w:numPr>
        <w:spacing w:line="360" w:lineRule="auto"/>
        <w:rPr>
          <w:rFonts w:ascii="宋体" w:hAnsi="宋体" w:eastAsia="宋体" w:cs="宋体"/>
        </w:rPr>
      </w:pPr>
      <w:r>
        <w:rPr>
          <w:rFonts w:hint="eastAsia" w:ascii="宋体" w:hAnsi="宋体" w:eastAsia="宋体" w:cs="宋体"/>
        </w:rPr>
        <w:t>目前是在读研究生，毕业证书还未拿到怎么办？</w:t>
      </w:r>
    </w:p>
    <w:p>
      <w:pPr>
        <w:spacing w:line="360" w:lineRule="auto"/>
        <w:rPr>
          <w:rFonts w:ascii="宋体" w:hAnsi="宋体" w:eastAsia="宋体" w:cs="宋体"/>
        </w:rPr>
      </w:pPr>
      <w:r>
        <w:rPr>
          <w:rFonts w:hint="eastAsia" w:ascii="宋体" w:hAnsi="宋体" w:eastAsia="宋体" w:cs="宋体"/>
        </w:rPr>
        <w:t>答：可提供本科毕业证书。如专升本的，可提供专科毕业证书。</w:t>
      </w:r>
    </w:p>
    <w:p>
      <w:pPr>
        <w:spacing w:line="360" w:lineRule="auto"/>
        <w:rPr>
          <w:rFonts w:ascii="宋体" w:hAnsi="宋体" w:eastAsia="宋体" w:cs="宋体"/>
        </w:rPr>
      </w:pPr>
    </w:p>
    <w:p>
      <w:pPr>
        <w:numPr>
          <w:ilvl w:val="0"/>
          <w:numId w:val="2"/>
        </w:numPr>
        <w:spacing w:line="360" w:lineRule="auto"/>
        <w:rPr>
          <w:rFonts w:ascii="宋体" w:hAnsi="宋体" w:eastAsia="宋体" w:cs="宋体"/>
        </w:rPr>
      </w:pPr>
      <w:r>
        <w:rPr>
          <w:rFonts w:hint="eastAsia" w:ascii="宋体" w:hAnsi="宋体" w:eastAsia="宋体" w:cs="宋体"/>
        </w:rPr>
        <w:t>办理好的教师资格证丢了怎么办？</w:t>
      </w:r>
    </w:p>
    <w:p>
      <w:pPr>
        <w:spacing w:line="360" w:lineRule="auto"/>
        <w:rPr>
          <w:rFonts w:ascii="宋体" w:hAnsi="宋体" w:eastAsia="宋体" w:cs="宋体"/>
          <w:color w:val="FF0000"/>
        </w:rPr>
      </w:pPr>
      <w:r>
        <w:rPr>
          <w:rFonts w:hint="eastAsia" w:ascii="宋体" w:hAnsi="宋体" w:eastAsia="宋体" w:cs="宋体"/>
        </w:rPr>
        <w:t>答：从“浙里办”APP或浙江政务服务网的“教师资格证书补发换发”事项里进行办理即可，申请人无需再跑现场。江北区教育局相关咨询电话：</w:t>
      </w:r>
      <w:r>
        <w:rPr>
          <w:rFonts w:hint="eastAsia" w:ascii="宋体" w:hAnsi="宋体" w:eastAsia="宋体" w:cs="宋体"/>
          <w:color w:val="FF0000"/>
        </w:rPr>
        <w:t>87668723、87668721</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1C5DAE"/>
    <w:multiLevelType w:val="singleLevel"/>
    <w:tmpl w:val="BB1C5DAE"/>
    <w:lvl w:ilvl="0" w:tentative="0">
      <w:start w:val="1"/>
      <w:numFmt w:val="decimal"/>
      <w:suff w:val="space"/>
      <w:lvlText w:val="%1."/>
      <w:lvlJc w:val="left"/>
    </w:lvl>
  </w:abstractNum>
  <w:abstractNum w:abstractNumId="1">
    <w:nsid w:val="CE31C0E2"/>
    <w:multiLevelType w:val="singleLevel"/>
    <w:tmpl w:val="CE31C0E2"/>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1E56DD3"/>
    <w:rsid w:val="002A2AC7"/>
    <w:rsid w:val="00493FB6"/>
    <w:rsid w:val="00A34C9F"/>
    <w:rsid w:val="04860170"/>
    <w:rsid w:val="0C9B5514"/>
    <w:rsid w:val="0CFB5CB7"/>
    <w:rsid w:val="0D976444"/>
    <w:rsid w:val="0FE85729"/>
    <w:rsid w:val="18D51E8D"/>
    <w:rsid w:val="1B1D5DA3"/>
    <w:rsid w:val="22670E76"/>
    <w:rsid w:val="310C77AE"/>
    <w:rsid w:val="39676D2F"/>
    <w:rsid w:val="41A559EB"/>
    <w:rsid w:val="460265C2"/>
    <w:rsid w:val="4C830A0F"/>
    <w:rsid w:val="4EE7620A"/>
    <w:rsid w:val="61E56DD3"/>
    <w:rsid w:val="65156644"/>
    <w:rsid w:val="6E992F9A"/>
    <w:rsid w:val="709900C9"/>
    <w:rsid w:val="71FC4A75"/>
    <w:rsid w:val="770B5AF8"/>
    <w:rsid w:val="79127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475</Words>
  <Characters>2713</Characters>
  <Lines>22</Lines>
  <Paragraphs>6</Paragraphs>
  <TotalTime>3</TotalTime>
  <ScaleCrop>false</ScaleCrop>
  <LinksUpToDate>false</LinksUpToDate>
  <CharactersWithSpaces>3182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2019-08-09T08:37:00Z</dcterms:created>
  <dc:creator>Rollo1416316766</dc:creator>
  <cp:lastModifiedBy>方头蚱蜢</cp:lastModifiedBy>
  <dcterms:modified xsi:type="dcterms:W3CDTF">2022-05-05T07:20:37Z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